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F208D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D315FE" w:rsidRPr="007840C4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C4">
        <w:rPr>
          <w:rFonts w:ascii="Times New Roman" w:hAnsi="Times New Roman" w:cs="Times New Roman"/>
          <w:b/>
          <w:sz w:val="24"/>
          <w:szCs w:val="24"/>
        </w:rPr>
        <w:t xml:space="preserve">за свързани лица </w:t>
      </w:r>
    </w:p>
    <w:p w:rsidR="00B45FC0" w:rsidRDefault="00B45FC0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9B02F6">
        <w:rPr>
          <w:rFonts w:ascii="Times New Roman" w:hAnsi="Times New Roman" w:cs="Times New Roman"/>
          <w:sz w:val="24"/>
          <w:szCs w:val="24"/>
        </w:rPr>
        <w:t>…………….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DA359B" w:rsidRPr="00DA359B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DA359B">
        <w:rPr>
          <w:rFonts w:ascii="Times New Roman" w:hAnsi="Times New Roman" w:cs="Times New Roman"/>
          <w:sz w:val="24"/>
          <w:szCs w:val="24"/>
        </w:rPr>
        <w:t>...............</w:t>
      </w: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E40B3D" w:rsidRDefault="00E40B3D" w:rsidP="00E40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sz w:val="24"/>
          <w:szCs w:val="24"/>
        </w:rPr>
        <w:t>Не съм</w:t>
      </w:r>
      <w:r>
        <w:rPr>
          <w:rFonts w:ascii="Times New Roman" w:hAnsi="Times New Roman" w:cs="Times New Roman"/>
          <w:sz w:val="24"/>
          <w:szCs w:val="24"/>
        </w:rPr>
        <w:t>/ съм</w:t>
      </w:r>
      <w:r w:rsidRPr="009A0EF3">
        <w:rPr>
          <w:rFonts w:ascii="Times New Roman" w:hAnsi="Times New Roman" w:cs="Times New Roman"/>
          <w:sz w:val="24"/>
          <w:szCs w:val="24"/>
        </w:rPr>
        <w:t xml:space="preserve"> свързано лице по смисъла на чл. 48б от Закона за държавната собственост във връзка с § 1, т. 13 от Допълнителните разпоредби на Закона за публичното предлагане на ценни книжа с друг участник в настоящата тръжна процедур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EF3">
        <w:rPr>
          <w:rFonts w:ascii="Times New Roman" w:hAnsi="Times New Roman" w:cs="Times New Roman"/>
          <w:sz w:val="24"/>
          <w:szCs w:val="24"/>
        </w:rPr>
        <w:t xml:space="preserve">за продажба на недвижим имот – частна държавна собственост, </w:t>
      </w:r>
      <w:r w:rsidR="00D160CD" w:rsidRPr="00D160CD">
        <w:rPr>
          <w:rFonts w:ascii="Times New Roman" w:hAnsi="Times New Roman" w:cs="Times New Roman"/>
          <w:sz w:val="24"/>
          <w:szCs w:val="24"/>
        </w:rPr>
        <w:t xml:space="preserve">представляващ УПИ IV-търг. обект в кв. 58 по регулационния план на с. Стожер, общ. Добричка, </w:t>
      </w:r>
      <w:proofErr w:type="spellStart"/>
      <w:r w:rsidR="00D160CD" w:rsidRPr="00D160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D160CD" w:rsidRPr="00D160CD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D160CD" w:rsidRPr="00D160C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160CD" w:rsidRPr="00D160CD">
        <w:rPr>
          <w:rFonts w:ascii="Times New Roman" w:hAnsi="Times New Roman" w:cs="Times New Roman"/>
          <w:sz w:val="24"/>
          <w:szCs w:val="24"/>
        </w:rPr>
        <w:t xml:space="preserve">., актуван с Акт за частна държавна собственост № 5956/04.07.2023 г. </w:t>
      </w:r>
      <w:bookmarkStart w:id="0" w:name="_GoBack"/>
      <w:bookmarkEnd w:id="0"/>
    </w:p>
    <w:p w:rsidR="009A0EF3" w:rsidRDefault="009A0EF3" w:rsidP="009A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Pr="009A0EF3" w:rsidRDefault="00B45FC0" w:rsidP="009A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Дата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>..............</w:t>
      </w:r>
      <w:r w:rsidR="00DA359B">
        <w:rPr>
          <w:rFonts w:ascii="Times New Roman" w:hAnsi="Times New Roman" w:cs="Times New Roman"/>
          <w:sz w:val="24"/>
          <w:szCs w:val="24"/>
        </w:rPr>
        <w:t>..........</w:t>
      </w:r>
      <w:r w:rsidR="005C60F3">
        <w:rPr>
          <w:rFonts w:ascii="Times New Roman" w:hAnsi="Times New Roman" w:cs="Times New Roman"/>
          <w:sz w:val="24"/>
          <w:szCs w:val="24"/>
        </w:rPr>
        <w:t>.</w:t>
      </w:r>
      <w:r w:rsidR="00DA359B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p w:rsidR="009A0EF3" w:rsidRDefault="009A0EF3" w:rsidP="00B45FC0">
      <w:pPr>
        <w:rPr>
          <w:rFonts w:ascii="Times New Roman" w:hAnsi="Times New Roman" w:cs="Times New Roman"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b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b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b/>
          <w:sz w:val="24"/>
          <w:szCs w:val="24"/>
        </w:rPr>
      </w:pPr>
    </w:p>
    <w:p w:rsidR="009A0EF3" w:rsidRPr="00B45FC0" w:rsidRDefault="009A0EF3" w:rsidP="00B45FC0">
      <w:pPr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b/>
          <w:sz w:val="24"/>
          <w:szCs w:val="24"/>
        </w:rPr>
        <w:t>* Забележка:</w:t>
      </w:r>
      <w:r>
        <w:rPr>
          <w:rFonts w:ascii="Times New Roman" w:hAnsi="Times New Roman" w:cs="Times New Roman"/>
          <w:sz w:val="24"/>
          <w:szCs w:val="24"/>
        </w:rPr>
        <w:t xml:space="preserve"> Невярното се зачертава.</w:t>
      </w:r>
    </w:p>
    <w:sectPr w:rsidR="009A0EF3" w:rsidRPr="00B45FC0" w:rsidSect="00B45F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283"/>
    <w:multiLevelType w:val="hybridMultilevel"/>
    <w:tmpl w:val="07F48C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60818"/>
    <w:rsid w:val="000D6ED1"/>
    <w:rsid w:val="000D78F0"/>
    <w:rsid w:val="001A4771"/>
    <w:rsid w:val="002917D0"/>
    <w:rsid w:val="005C60F3"/>
    <w:rsid w:val="007840C4"/>
    <w:rsid w:val="00894769"/>
    <w:rsid w:val="009658C3"/>
    <w:rsid w:val="009A0EF3"/>
    <w:rsid w:val="009B02F6"/>
    <w:rsid w:val="00A64DFE"/>
    <w:rsid w:val="00B45FC0"/>
    <w:rsid w:val="00BE2414"/>
    <w:rsid w:val="00C96220"/>
    <w:rsid w:val="00D160CD"/>
    <w:rsid w:val="00D315FE"/>
    <w:rsid w:val="00DA359B"/>
    <w:rsid w:val="00E40B3D"/>
    <w:rsid w:val="00E87453"/>
    <w:rsid w:val="00E96F3E"/>
    <w:rsid w:val="00F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5</cp:revision>
  <dcterms:created xsi:type="dcterms:W3CDTF">2024-05-27T07:23:00Z</dcterms:created>
  <dcterms:modified xsi:type="dcterms:W3CDTF">2024-08-02T12:30:00Z</dcterms:modified>
</cp:coreProperties>
</file>